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F8A9A0F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4D9AA867" w14:textId="7DA2D013" w:rsidR="00476409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>Wykonanie dokumentacji projektowej oraz robót budowlanych w branży elektroenergetycznej na terenie działania OŁD pn.</w:t>
      </w:r>
    </w:p>
    <w:p w14:paraId="1D59038F" w14:textId="6372FE82" w:rsidR="00A56BD4" w:rsidRPr="00476409" w:rsidRDefault="00C13372" w:rsidP="00476409">
      <w:pPr>
        <w:pStyle w:val="Akapitzlist"/>
        <w:ind w:left="284"/>
        <w:jc w:val="center"/>
        <w:rPr>
          <w:rFonts w:cstheme="minorHAnsi"/>
          <w:b/>
          <w:bCs/>
          <w:i/>
          <w:iCs/>
        </w:rPr>
      </w:pPr>
      <w:r w:rsidRPr="00476409">
        <w:rPr>
          <w:rFonts w:cstheme="minorHAnsi"/>
          <w:b/>
          <w:bCs/>
          <w:i/>
          <w:iCs/>
        </w:rPr>
        <w:t>„</w:t>
      </w:r>
      <w:r w:rsidR="00476409" w:rsidRPr="00476409">
        <w:rPr>
          <w:rFonts w:cstheme="minorHAnsi"/>
          <w:b/>
          <w:bCs/>
          <w:i/>
          <w:iCs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Łowicz w obrębie gmin Teresin i Nowa Sucha”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0857A48" w:rsidR="004906BC" w:rsidRPr="00A56BD4" w:rsidRDefault="00476409" w:rsidP="00A56BD4">
      <w:pPr>
        <w:pStyle w:val="Akapitzlist"/>
        <w:ind w:left="284"/>
        <w:jc w:val="both"/>
        <w:rPr>
          <w:rFonts w:cstheme="minorHAnsi"/>
        </w:rPr>
      </w:pPr>
      <w:r w:rsidRPr="00476409">
        <w:rPr>
          <w:rFonts w:cstheme="minorHAnsi"/>
        </w:rPr>
        <w:t>Zgodnie z załącznikiem nr 1.1 (Specyfikacja Techniczna) oraz 1.2 (Istotne warunki zamówienia) do SWZ.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476409">
        <w:rPr>
          <w:rFonts w:cstheme="minorHAnsi"/>
          <w:b/>
          <w:bCs/>
          <w:i/>
          <w:iCs/>
          <w:szCs w:val="18"/>
        </w:rPr>
        <w:t>12 miesięcy</w:t>
      </w:r>
      <w:r w:rsidRPr="00476409">
        <w:rPr>
          <w:rFonts w:cstheme="minorHAnsi"/>
          <w:b/>
          <w:bCs/>
          <w:i/>
          <w:iCs/>
          <w:sz w:val="16"/>
          <w:szCs w:val="20"/>
        </w:rPr>
        <w:t xml:space="preserve"> </w:t>
      </w:r>
      <w:r w:rsidRPr="00476409">
        <w:rPr>
          <w:rFonts w:cstheme="minorHAnsi"/>
          <w:b/>
          <w:bCs/>
          <w:i/>
          <w:iCs/>
        </w:rPr>
        <w:t>od dnia podpisania</w:t>
      </w:r>
      <w:r w:rsidRPr="00A56BD4">
        <w:rPr>
          <w:rFonts w:cstheme="minorHAnsi"/>
        </w:rPr>
        <w:t xml:space="preserve">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1F36052C" w:rsidR="004906BC" w:rsidRPr="004906BC" w:rsidRDefault="00476409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>
        <w:rPr>
          <w:rFonts w:cstheme="minorHAnsi"/>
        </w:rPr>
        <w:t>N</w:t>
      </w:r>
      <w:r w:rsidR="00A56BD4" w:rsidRPr="00A56BD4">
        <w:rPr>
          <w:rFonts w:cstheme="minorHAnsi"/>
        </w:rPr>
        <w:t>a terenie działania:</w:t>
      </w:r>
      <w:r w:rsidR="00C13372">
        <w:rPr>
          <w:rFonts w:cstheme="minorHAnsi"/>
        </w:rPr>
        <w:t xml:space="preserve"> </w:t>
      </w:r>
      <w:r w:rsidR="00C05E34" w:rsidRPr="00C05E34">
        <w:rPr>
          <w:rFonts w:cstheme="minorHAnsi"/>
          <w:b/>
          <w:bCs/>
        </w:rPr>
        <w:t>RE Łowicz w obrębie gmin Teresin i Nowa Sucha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53B88F1E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FFA0E" w14:textId="77777777" w:rsidR="00BC7B41" w:rsidRDefault="00BC7B41" w:rsidP="00582CE9">
      <w:pPr>
        <w:spacing w:after="0"/>
      </w:pPr>
      <w:r>
        <w:separator/>
      </w:r>
    </w:p>
  </w:endnote>
  <w:endnote w:type="continuationSeparator" w:id="0">
    <w:p w14:paraId="7023AAFD" w14:textId="77777777" w:rsidR="00BC7B41" w:rsidRDefault="00BC7B4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FA838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02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C3274" w14:textId="77777777" w:rsidR="00BC7B41" w:rsidRDefault="00BC7B41" w:rsidP="00582CE9">
      <w:pPr>
        <w:spacing w:after="0"/>
      </w:pPr>
      <w:r>
        <w:separator/>
      </w:r>
    </w:p>
  </w:footnote>
  <w:footnote w:type="continuationSeparator" w:id="0">
    <w:p w14:paraId="7B7FAEDB" w14:textId="77777777" w:rsidR="00BC7B41" w:rsidRDefault="00BC7B4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5670A" w14:textId="77777777" w:rsidR="00476409" w:rsidRDefault="00476409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476409" w:rsidRPr="006B2C28" w14:paraId="2A809B63" w14:textId="77777777" w:rsidTr="00881C09">
      <w:trPr>
        <w:trHeight w:val="1140"/>
      </w:trPr>
      <w:tc>
        <w:tcPr>
          <w:tcW w:w="6119" w:type="dxa"/>
          <w:vAlign w:val="center"/>
        </w:tcPr>
        <w:p w14:paraId="6AB4C11D" w14:textId="77777777" w:rsidR="00476409" w:rsidRPr="006E100D" w:rsidRDefault="00476409" w:rsidP="0047640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3615871" w14:textId="372D5099" w:rsidR="00476409" w:rsidRPr="00DA54A0" w:rsidRDefault="00476409" w:rsidP="00476409">
          <w:pPr>
            <w:suppressAutoHyphens/>
            <w:ind w:right="187"/>
            <w:rPr>
              <w:rFonts w:asciiTheme="majorHAnsi" w:hAnsiTheme="majorHAnsi" w:cstheme="minorHAnsi"/>
              <w:b/>
              <w:bCs/>
              <w:sz w:val="14"/>
              <w:szCs w:val="14"/>
            </w:rPr>
          </w:pPr>
          <w:r w:rsidRPr="00476409">
            <w:rPr>
              <w:rFonts w:asciiTheme="majorHAnsi" w:hAnsiTheme="majorHAnsi" w:cstheme="minorHAnsi"/>
              <w:b/>
              <w:bCs/>
              <w:sz w:val="14"/>
              <w:szCs w:val="14"/>
            </w:rPr>
    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    </w:r>
          <w:r>
            <w:rPr>
              <w:rFonts w:asciiTheme="majorHAnsi" w:hAnsiTheme="majorHAnsi" w:cstheme="minorHAnsi"/>
              <w:b/>
              <w:bCs/>
              <w:sz w:val="14"/>
              <w:szCs w:val="14"/>
            </w:rPr>
            <w:t xml:space="preserve">         </w:t>
          </w:r>
          <w:r w:rsidRPr="00476409">
            <w:rPr>
              <w:rFonts w:asciiTheme="majorHAnsi" w:hAnsiTheme="majorHAnsi" w:cstheme="minorHAnsi"/>
              <w:b/>
              <w:bCs/>
              <w:sz w:val="14"/>
              <w:szCs w:val="14"/>
            </w:rPr>
            <w:t>RE Łowicz w obrębie gmin Teresin i Nowa Sucha</w:t>
          </w:r>
        </w:p>
        <w:p w14:paraId="388AB7E6" w14:textId="77777777" w:rsidR="00476409" w:rsidRDefault="00476409" w:rsidP="00476409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</w:p>
        <w:p w14:paraId="3CBDCC05" w14:textId="395089B0" w:rsidR="00476409" w:rsidRPr="00AA5BA3" w:rsidRDefault="00476409" w:rsidP="00476409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04662</w:t>
          </w: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848B102" w14:textId="77777777" w:rsidR="00476409" w:rsidRPr="006B2C28" w:rsidRDefault="00476409" w:rsidP="0047640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77BB87B8" w14:textId="77777777" w:rsidR="00476409" w:rsidRPr="006B2C28" w:rsidRDefault="00476409" w:rsidP="0047640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7052908E" w14:textId="77777777" w:rsidR="00476409" w:rsidRPr="006B2C28" w:rsidRDefault="00476409" w:rsidP="0047640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22D5EBED" wp14:editId="03C8971A">
                <wp:simplePos x="0" y="0"/>
                <wp:positionH relativeFrom="column">
                  <wp:posOffset>1092200</wp:posOffset>
                </wp:positionH>
                <wp:positionV relativeFrom="page">
                  <wp:posOffset>123825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Pr="00476409" w:rsidRDefault="00347E8D" w:rsidP="0047640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4136923">
    <w:abstractNumId w:val="18"/>
  </w:num>
  <w:num w:numId="2" w16cid:durableId="2006276805">
    <w:abstractNumId w:val="7"/>
  </w:num>
  <w:num w:numId="3" w16cid:durableId="847453094">
    <w:abstractNumId w:val="12"/>
  </w:num>
  <w:num w:numId="4" w16cid:durableId="843782753">
    <w:abstractNumId w:val="20"/>
  </w:num>
  <w:num w:numId="5" w16cid:durableId="1959482704">
    <w:abstractNumId w:val="18"/>
  </w:num>
  <w:num w:numId="6" w16cid:durableId="1982736156">
    <w:abstractNumId w:val="18"/>
  </w:num>
  <w:num w:numId="7" w16cid:durableId="1854421218">
    <w:abstractNumId w:val="3"/>
  </w:num>
  <w:num w:numId="8" w16cid:durableId="2092046536">
    <w:abstractNumId w:val="27"/>
  </w:num>
  <w:num w:numId="9" w16cid:durableId="614366020">
    <w:abstractNumId w:val="16"/>
  </w:num>
  <w:num w:numId="10" w16cid:durableId="354426887">
    <w:abstractNumId w:val="4"/>
  </w:num>
  <w:num w:numId="11" w16cid:durableId="1236934179">
    <w:abstractNumId w:val="13"/>
  </w:num>
  <w:num w:numId="12" w16cid:durableId="1899050240">
    <w:abstractNumId w:val="11"/>
  </w:num>
  <w:num w:numId="13" w16cid:durableId="1142039614">
    <w:abstractNumId w:val="26"/>
  </w:num>
  <w:num w:numId="14" w16cid:durableId="704984788">
    <w:abstractNumId w:val="22"/>
  </w:num>
  <w:num w:numId="15" w16cid:durableId="840117714">
    <w:abstractNumId w:val="15"/>
  </w:num>
  <w:num w:numId="16" w16cid:durableId="743650021">
    <w:abstractNumId w:val="9"/>
  </w:num>
  <w:num w:numId="17" w16cid:durableId="478502319">
    <w:abstractNumId w:val="5"/>
  </w:num>
  <w:num w:numId="18" w16cid:durableId="2033336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7252434">
    <w:abstractNumId w:val="0"/>
  </w:num>
  <w:num w:numId="20" w16cid:durableId="1290895286">
    <w:abstractNumId w:val="28"/>
  </w:num>
  <w:num w:numId="21" w16cid:durableId="1971547862">
    <w:abstractNumId w:val="1"/>
  </w:num>
  <w:num w:numId="22" w16cid:durableId="1741705648">
    <w:abstractNumId w:val="14"/>
  </w:num>
  <w:num w:numId="23" w16cid:durableId="128330793">
    <w:abstractNumId w:val="10"/>
  </w:num>
  <w:num w:numId="24" w16cid:durableId="1594701326">
    <w:abstractNumId w:val="21"/>
  </w:num>
  <w:num w:numId="25" w16cid:durableId="1387335724">
    <w:abstractNumId w:val="25"/>
  </w:num>
  <w:num w:numId="26" w16cid:durableId="1260257417">
    <w:abstractNumId w:val="2"/>
  </w:num>
  <w:num w:numId="27" w16cid:durableId="298265449">
    <w:abstractNumId w:val="24"/>
  </w:num>
  <w:num w:numId="28" w16cid:durableId="909383370">
    <w:abstractNumId w:val="23"/>
  </w:num>
  <w:num w:numId="29" w16cid:durableId="1618872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6307995">
    <w:abstractNumId w:val="19"/>
  </w:num>
  <w:num w:numId="31" w16cid:durableId="11558772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48A5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46EE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3017"/>
    <w:rsid w:val="002C470F"/>
    <w:rsid w:val="002C7176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6409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1D42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A7C1B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3C02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16886"/>
    <w:rsid w:val="00A30F17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67F6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C7B41"/>
    <w:rsid w:val="00BD1D08"/>
    <w:rsid w:val="00BE0AE4"/>
    <w:rsid w:val="00BE38BB"/>
    <w:rsid w:val="00C003C6"/>
    <w:rsid w:val="00C05E34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6669D"/>
    <w:rsid w:val="00D74B41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1046"/>
    <w:rsid w:val="00F835B4"/>
    <w:rsid w:val="00F86567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2763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Opis przedmiotu zamówienia.docx</dmsv2BaseFileName>
    <dmsv2BaseDisplayName xmlns="http://schemas.microsoft.com/sharepoint/v3">Załącznik nr 1 do SWZ - Opis przedmiotu zamówienia</dmsv2BaseDisplayName>
    <dmsv2SWPP2ObjectNumber xmlns="http://schemas.microsoft.com/sharepoint/v3">POST/DYS/OLD/GZ/04662/2025                        </dmsv2SWPP2ObjectNumber>
    <dmsv2SWPP2SumMD5 xmlns="http://schemas.microsoft.com/sharepoint/v3">94b00303afe8e9965a1103bfcc4babbc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24111921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JEUP5JKVCYQC-922955212-18258</_dlc_DocId>
    <_dlc_DocIdUrl xmlns="a19cb1c7-c5c7-46d4-85ae-d83685407bba">
      <Url>https://swpp2.dms.gkpge.pl/sites/41/_layouts/15/DocIdRedir.aspx?ID=JEUP5JKVCYQC-922955212-18258</Url>
      <Description>JEUP5JKVCYQC-922955212-18258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F96B724-A0DD-4E2F-82D1-712178A46D17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B117FB4E-7A2B-4F88-81F1-D1DA42594E8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242E4C1-925A-44BF-959D-7135FF0E8EB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29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11</cp:revision>
  <cp:lastPrinted>2024-07-15T11:21:00Z</cp:lastPrinted>
  <dcterms:created xsi:type="dcterms:W3CDTF">2025-10-01T10:46:00Z</dcterms:created>
  <dcterms:modified xsi:type="dcterms:W3CDTF">2026-01-13T13:01:00Z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6c3141f9-69ec-4641-828d-1d56e9c64853</vt:lpwstr>
  </property>
</Properties>
</file>